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6E" w:rsidRPr="0002679C" w:rsidRDefault="000E386E" w:rsidP="0002679C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02679C">
        <w:rPr>
          <w:rFonts w:hAnsi="ＭＳ 明朝" w:hint="eastAsia"/>
          <w:kern w:val="2"/>
          <w:sz w:val="21"/>
        </w:rPr>
        <w:t>様式第</w:t>
      </w:r>
      <w:r w:rsidRPr="0002679C">
        <w:rPr>
          <w:rFonts w:hAnsi="ＭＳ 明朝"/>
          <w:kern w:val="2"/>
          <w:sz w:val="21"/>
        </w:rPr>
        <w:t>2</w:t>
      </w:r>
      <w:r w:rsidRPr="0002679C">
        <w:rPr>
          <w:rFonts w:hAnsi="ＭＳ 明朝" w:hint="eastAsia"/>
          <w:kern w:val="2"/>
          <w:sz w:val="21"/>
        </w:rPr>
        <w:t>号</w:t>
      </w:r>
      <w:r w:rsidRPr="0002679C">
        <w:rPr>
          <w:rFonts w:hAnsi="ＭＳ 明朝"/>
          <w:kern w:val="2"/>
          <w:sz w:val="21"/>
        </w:rPr>
        <w:t>(</w:t>
      </w:r>
      <w:r w:rsidRPr="0002679C">
        <w:rPr>
          <w:rFonts w:hAnsi="ＭＳ 明朝" w:hint="eastAsia"/>
          <w:kern w:val="2"/>
          <w:sz w:val="21"/>
        </w:rPr>
        <w:t>第</w:t>
      </w:r>
      <w:r w:rsidRPr="0002679C">
        <w:rPr>
          <w:rFonts w:hAnsi="ＭＳ 明朝"/>
          <w:kern w:val="2"/>
          <w:sz w:val="21"/>
        </w:rPr>
        <w:t>4</w:t>
      </w:r>
      <w:r w:rsidRPr="0002679C">
        <w:rPr>
          <w:rFonts w:hAnsi="ＭＳ 明朝" w:hint="eastAsia"/>
          <w:kern w:val="2"/>
          <w:sz w:val="21"/>
        </w:rPr>
        <w:t>条関係</w:t>
      </w:r>
      <w:r w:rsidRPr="0002679C">
        <w:rPr>
          <w:rFonts w:hAnsi="ＭＳ 明朝"/>
          <w:kern w:val="2"/>
          <w:sz w:val="21"/>
        </w:rPr>
        <w:t>)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>譲渡証書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righ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　年　　月　　日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　公立大学法人山陽小野田市立山口東京理科大学　理事長　　殿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譲渡人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　　　　　　　　　　　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住所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　　　　　　　　　　　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氏名　　　　　　　　　　　印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(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第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>2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発明者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)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　　　　　　　　　　　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住所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　　　　　　　　　　　　</w:t>
      </w:r>
    </w:p>
    <w:p w:rsidR="000E386E" w:rsidRPr="000E386E" w:rsidRDefault="000E386E" w:rsidP="000E386E">
      <w:pPr>
        <w:widowControl/>
        <w:ind w:leftChars="2835" w:left="5670"/>
        <w:jc w:val="left"/>
        <w:rPr>
          <w:rFonts w:hAnsi="ＭＳ 明朝" w:cs="ＭＳ ゴシック"/>
          <w:color w:val="000000"/>
          <w:sz w:val="21"/>
          <w:szCs w:val="21"/>
          <w:u w:val="single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>氏名　　　　　　　　　　　印</w:t>
      </w:r>
      <w:r w:rsidRPr="000E386E">
        <w:rPr>
          <w:rFonts w:hAnsi="ＭＳ 明朝" w:cs="ＭＳ ゴシック"/>
          <w:color w:val="000000"/>
          <w:sz w:val="21"/>
          <w:szCs w:val="21"/>
          <w:u w:val="single"/>
        </w:rPr>
        <w:t xml:space="preserve"> </w:t>
      </w:r>
      <w:r w:rsidRPr="000E386E">
        <w:rPr>
          <w:rFonts w:hAnsi="ＭＳ 明朝" w:cs="ＭＳ ゴシック" w:hint="eastAsia"/>
          <w:color w:val="000000"/>
          <w:sz w:val="21"/>
          <w:szCs w:val="21"/>
          <w:u w:val="single"/>
        </w:rPr>
        <w:t xml:space="preserve">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下記の発明等に係る知的財産権を受ける権利を、山口東京理科大学職務発明等規程第</w:t>
      </w:r>
      <w:r w:rsidRPr="000E386E">
        <w:rPr>
          <w:rFonts w:hAnsi="ＭＳ 明朝" w:cs="ＭＳ ゴシック"/>
          <w:color w:val="000000"/>
          <w:sz w:val="21"/>
          <w:szCs w:val="21"/>
        </w:rPr>
        <w:t>4</w:t>
      </w:r>
      <w:r w:rsidRPr="000E386E">
        <w:rPr>
          <w:rFonts w:hAnsi="ＭＳ 明朝" w:cs="ＭＳ ゴシック" w:hint="eastAsia"/>
          <w:color w:val="000000"/>
          <w:sz w:val="21"/>
          <w:szCs w:val="21"/>
        </w:rPr>
        <w:t>条第</w:t>
      </w:r>
      <w:r w:rsidRPr="000E386E">
        <w:rPr>
          <w:rFonts w:hAnsi="ＭＳ 明朝" w:cs="ＭＳ ゴシック"/>
          <w:color w:val="000000"/>
          <w:sz w:val="21"/>
          <w:szCs w:val="21"/>
        </w:rPr>
        <w:t>4</w:t>
      </w:r>
      <w:r w:rsidRPr="000E386E">
        <w:rPr>
          <w:rFonts w:hAnsi="ＭＳ 明朝" w:cs="ＭＳ ゴシック" w:hint="eastAsia"/>
          <w:color w:val="000000"/>
          <w:sz w:val="21"/>
          <w:szCs w:val="21"/>
        </w:rPr>
        <w:t>項の規定に基づき、貴殿に譲渡します。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>記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0E386E">
        <w:rPr>
          <w:rFonts w:hAnsi="ＭＳ 明朝" w:cs="ＭＳ ゴシック" w:hint="eastAsia"/>
          <w:color w:val="000000"/>
          <w:sz w:val="21"/>
          <w:szCs w:val="21"/>
        </w:rPr>
        <w:t>発明等の名称</w:t>
      </w:r>
      <w:r w:rsidRPr="000E386E">
        <w:rPr>
          <w:rFonts w:hAnsi="ＭＳ 明朝" w:cs="ＭＳ ゴシック"/>
          <w:color w:val="000000"/>
          <w:sz w:val="21"/>
          <w:szCs w:val="21"/>
        </w:rPr>
        <w:t>(</w:t>
      </w:r>
      <w:r w:rsidRPr="000E386E">
        <w:rPr>
          <w:rFonts w:hAnsi="ＭＳ 明朝" w:cs="ＭＳ ゴシック" w:hint="eastAsia"/>
          <w:color w:val="000000"/>
          <w:sz w:val="21"/>
          <w:szCs w:val="21"/>
        </w:rPr>
        <w:t>仮称</w:t>
      </w:r>
      <w:r w:rsidRPr="000E386E">
        <w:rPr>
          <w:rFonts w:hAnsi="ＭＳ 明朝" w:cs="ＭＳ ゴシック"/>
          <w:color w:val="000000"/>
          <w:sz w:val="21"/>
          <w:szCs w:val="21"/>
        </w:rPr>
        <w:t>)</w:t>
      </w:r>
    </w:p>
    <w:p w:rsidR="000E386E" w:rsidRDefault="000E386E" w:rsidP="000E386E"/>
    <w:p w:rsidR="000E386E" w:rsidRPr="000E386E" w:rsidRDefault="000E386E" w:rsidP="000E386E">
      <w:pPr>
        <w:ind w:left="210" w:hangingChars="100" w:hanging="210"/>
        <w:rPr>
          <w:rFonts w:hAnsi="ＭＳ 明朝"/>
          <w:sz w:val="21"/>
          <w:szCs w:val="21"/>
        </w:rPr>
      </w:pPr>
    </w:p>
    <w:sectPr w:rsidR="000E386E" w:rsidRPr="000E386E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D0" w:rsidRDefault="000228D0" w:rsidP="00751157">
      <w:r>
        <w:separator/>
      </w:r>
    </w:p>
  </w:endnote>
  <w:endnote w:type="continuationSeparator" w:id="0">
    <w:p w:rsidR="000228D0" w:rsidRDefault="000228D0" w:rsidP="0075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D0" w:rsidRDefault="000228D0" w:rsidP="00751157">
      <w:r>
        <w:separator/>
      </w:r>
    </w:p>
  </w:footnote>
  <w:footnote w:type="continuationSeparator" w:id="0">
    <w:p w:rsidR="000228D0" w:rsidRDefault="000228D0" w:rsidP="0075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6E"/>
    <w:rsid w:val="000228D0"/>
    <w:rsid w:val="0002679C"/>
    <w:rsid w:val="000E386E"/>
    <w:rsid w:val="00133B68"/>
    <w:rsid w:val="001F0845"/>
    <w:rsid w:val="00213FFF"/>
    <w:rsid w:val="00320E04"/>
    <w:rsid w:val="005A68F0"/>
    <w:rsid w:val="00751157"/>
    <w:rsid w:val="007C3CB6"/>
    <w:rsid w:val="0080144D"/>
    <w:rsid w:val="00977EA8"/>
    <w:rsid w:val="00C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B0A51-1695-46B3-910B-8A2F3E6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51157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unhideWhenUsed/>
    <w:rsid w:val="0075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51157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F09F3-B171-4B61-B81D-AE7974C5AF2F}"/>
</file>

<file path=customXml/itemProps2.xml><?xml version="1.0" encoding="utf-8"?>
<ds:datastoreItem xmlns:ds="http://schemas.openxmlformats.org/officeDocument/2006/customXml" ds:itemID="{911B69F4-AA42-4922-A6CD-26C069E573A0}"/>
</file>

<file path=customXml/itemProps3.xml><?xml version="1.0" encoding="utf-8"?>
<ds:datastoreItem xmlns:ds="http://schemas.openxmlformats.org/officeDocument/2006/customXml" ds:itemID="{BF1E339D-10B2-4E9F-833B-671480F75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2</cp:revision>
  <dcterms:created xsi:type="dcterms:W3CDTF">2021-03-02T02:13:00Z</dcterms:created>
  <dcterms:modified xsi:type="dcterms:W3CDTF">2021-03-02T02:13:00Z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